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ECFFD" w14:textId="77777777" w:rsidR="003129AD" w:rsidRDefault="00D36264" w:rsidP="00D36264">
      <w:pPr>
        <w:jc w:val="center"/>
        <w:rPr>
          <w:b/>
          <w:sz w:val="28"/>
          <w:szCs w:val="28"/>
        </w:rPr>
      </w:pPr>
      <w:r w:rsidRPr="00CA34D0">
        <w:rPr>
          <w:b/>
          <w:sz w:val="28"/>
          <w:szCs w:val="28"/>
        </w:rPr>
        <w:t>Jefferson</w:t>
      </w:r>
      <w:r>
        <w:rPr>
          <w:b/>
          <w:sz w:val="28"/>
          <w:szCs w:val="28"/>
        </w:rPr>
        <w:t xml:space="preserve"> County Fire District #1</w:t>
      </w:r>
    </w:p>
    <w:p w14:paraId="294E0C55" w14:textId="4143E0FA" w:rsidR="00D36264" w:rsidRDefault="00D36264" w:rsidP="00D36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Budget Committee Meeting </w:t>
      </w:r>
      <w:r w:rsidR="00021E16">
        <w:rPr>
          <w:b/>
          <w:sz w:val="28"/>
          <w:szCs w:val="28"/>
        </w:rPr>
        <w:t>Agenda</w:t>
      </w:r>
    </w:p>
    <w:p w14:paraId="323BD02D" w14:textId="190AA4B8" w:rsidR="00D36264" w:rsidRDefault="002B77E6" w:rsidP="00D36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29</w:t>
      </w:r>
      <w:r w:rsidRPr="002B77E6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, 2025 </w:t>
      </w:r>
    </w:p>
    <w:p w14:paraId="3BAE2A23" w14:textId="77777777" w:rsidR="00D36264" w:rsidRPr="00CA34D0" w:rsidRDefault="00D36264" w:rsidP="00D36264">
      <w:pPr>
        <w:jc w:val="center"/>
        <w:rPr>
          <w:b/>
          <w:color w:val="4F81BD" w:themeColor="accent1"/>
          <w:sz w:val="28"/>
          <w:szCs w:val="28"/>
        </w:rPr>
      </w:pPr>
    </w:p>
    <w:p w14:paraId="030CFAA7" w14:textId="75A02D15" w:rsidR="00021E16" w:rsidRPr="00CA34D0" w:rsidRDefault="002B77E6" w:rsidP="00021E16">
      <w:pPr>
        <w:jc w:val="center"/>
        <w:rPr>
          <w:rFonts w:ascii="Calibri" w:eastAsia="Calibri" w:hAnsi="Calibri"/>
          <w:b/>
          <w:color w:val="4F81BD" w:themeColor="accent1"/>
          <w:sz w:val="28"/>
          <w:szCs w:val="28"/>
          <w:lang w:bidi="ar-SA"/>
        </w:rPr>
      </w:pPr>
      <w:r>
        <w:rPr>
          <w:rFonts w:ascii="Calibri" w:eastAsia="Calibri" w:hAnsi="Calibri"/>
          <w:b/>
          <w:color w:val="4F81BD" w:themeColor="accent1"/>
          <w:sz w:val="28"/>
          <w:szCs w:val="28"/>
          <w:lang w:bidi="ar-SA"/>
        </w:rPr>
        <w:t>765 S. 5</w:t>
      </w:r>
      <w:r w:rsidRPr="002B77E6">
        <w:rPr>
          <w:rFonts w:ascii="Calibri" w:eastAsia="Calibri" w:hAnsi="Calibri"/>
          <w:b/>
          <w:color w:val="4F81BD" w:themeColor="accent1"/>
          <w:sz w:val="28"/>
          <w:szCs w:val="28"/>
          <w:vertAlign w:val="superscript"/>
          <w:lang w:bidi="ar-SA"/>
        </w:rPr>
        <w:t>th</w:t>
      </w:r>
      <w:r>
        <w:rPr>
          <w:rFonts w:ascii="Calibri" w:eastAsia="Calibri" w:hAnsi="Calibri"/>
          <w:b/>
          <w:color w:val="4F81BD" w:themeColor="accent1"/>
          <w:sz w:val="28"/>
          <w:szCs w:val="28"/>
          <w:lang w:bidi="ar-SA"/>
        </w:rPr>
        <w:t xml:space="preserve"> St., Madras, OR. 97741</w:t>
      </w:r>
    </w:p>
    <w:p w14:paraId="6A9E8A2C" w14:textId="77777777" w:rsidR="00021E16" w:rsidRPr="00021E16" w:rsidRDefault="00021E16" w:rsidP="00021E16">
      <w:pPr>
        <w:jc w:val="center"/>
        <w:rPr>
          <w:rFonts w:ascii="Calibri" w:eastAsia="Calibri" w:hAnsi="Calibri"/>
          <w:b/>
          <w:color w:val="2E74B5"/>
          <w:sz w:val="28"/>
          <w:szCs w:val="28"/>
          <w:lang w:bidi="ar-SA"/>
        </w:rPr>
      </w:pPr>
    </w:p>
    <w:p w14:paraId="23F88B52" w14:textId="27D0BEC1" w:rsidR="00021E16" w:rsidRPr="00CA34D0" w:rsidRDefault="00021E16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F81BD" w:themeColor="accent1"/>
          <w:lang w:bidi="ar-SA"/>
        </w:rPr>
      </w:pPr>
      <w:r w:rsidRPr="00CA34D0">
        <w:rPr>
          <w:rFonts w:ascii="Calibri" w:eastAsia="Calibri" w:hAnsi="Calibri"/>
          <w:b/>
          <w:color w:val="4F81BD" w:themeColor="accent1"/>
          <w:lang w:bidi="ar-SA"/>
        </w:rPr>
        <w:t>Call Meeting to Order-</w:t>
      </w:r>
      <w:r w:rsidR="00CA34D0" w:rsidRPr="00CA34D0">
        <w:rPr>
          <w:rFonts w:ascii="Calibri" w:eastAsia="Calibri" w:hAnsi="Calibri"/>
          <w:b/>
          <w:color w:val="4F81BD" w:themeColor="accent1"/>
          <w:lang w:bidi="ar-SA"/>
        </w:rPr>
        <w:t xml:space="preserve">Budget Committee </w:t>
      </w:r>
      <w:r w:rsidR="00E53F80">
        <w:rPr>
          <w:rFonts w:ascii="Calibri" w:eastAsia="Calibri" w:hAnsi="Calibri"/>
          <w:b/>
          <w:color w:val="4F81BD" w:themeColor="accent1"/>
          <w:lang w:bidi="ar-SA"/>
        </w:rPr>
        <w:t>O</w:t>
      </w:r>
      <w:r w:rsidR="00CA34D0" w:rsidRPr="00CA34D0">
        <w:rPr>
          <w:rFonts w:ascii="Calibri" w:eastAsia="Calibri" w:hAnsi="Calibri"/>
          <w:b/>
          <w:color w:val="4F81BD" w:themeColor="accent1"/>
          <w:lang w:bidi="ar-SA"/>
        </w:rPr>
        <w:t xml:space="preserve">fficer </w:t>
      </w:r>
    </w:p>
    <w:p w14:paraId="11059A8B" w14:textId="47B546A2" w:rsidR="00021E16" w:rsidRPr="00021E16" w:rsidRDefault="00021E16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CA34D0">
        <w:rPr>
          <w:rFonts w:ascii="Calibri" w:eastAsia="Calibri" w:hAnsi="Calibri"/>
          <w:b/>
          <w:color w:val="4F81BD" w:themeColor="accent1"/>
          <w:lang w:bidi="ar-SA"/>
        </w:rPr>
        <w:t xml:space="preserve">Pledge of </w:t>
      </w:r>
      <w:r w:rsidRPr="00021E16">
        <w:rPr>
          <w:rFonts w:ascii="Calibri" w:eastAsia="Calibri" w:hAnsi="Calibri"/>
          <w:b/>
          <w:color w:val="4472C4"/>
          <w:lang w:bidi="ar-SA"/>
        </w:rPr>
        <w:t>Allegiance</w:t>
      </w:r>
    </w:p>
    <w:p w14:paraId="1F067122" w14:textId="10FD2F92" w:rsidR="00021E16" w:rsidRDefault="00021E16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021E16">
        <w:rPr>
          <w:rFonts w:ascii="Calibri" w:eastAsia="Calibri" w:hAnsi="Calibri"/>
          <w:b/>
          <w:color w:val="4472C4"/>
          <w:lang w:bidi="ar-SA"/>
        </w:rPr>
        <w:t>Roll Call/Members Present</w:t>
      </w:r>
    </w:p>
    <w:p w14:paraId="757AD970" w14:textId="77777777" w:rsidR="0048425E" w:rsidRDefault="0048425E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>Agenda Approval/Adjustments</w:t>
      </w:r>
    </w:p>
    <w:p w14:paraId="71572E6C" w14:textId="4240E258" w:rsidR="00DC70CE" w:rsidRPr="00DC70CE" w:rsidRDefault="00021E16" w:rsidP="00DC70C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>New Business</w:t>
      </w:r>
    </w:p>
    <w:p w14:paraId="5D439108" w14:textId="6C861AE5" w:rsidR="00DC70CE" w:rsidRDefault="00DC70CE" w:rsidP="00633480">
      <w:pPr>
        <w:numPr>
          <w:ilvl w:val="0"/>
          <w:numId w:val="3"/>
        </w:numPr>
        <w:spacing w:line="480" w:lineRule="auto"/>
        <w:contextualSpacing/>
        <w:rPr>
          <w:rFonts w:ascii="Calibri" w:eastAsia="Calibri" w:hAnsi="Calibri"/>
          <w:b/>
          <w:color w:val="4472C4"/>
          <w:lang w:bidi="ar-SA"/>
        </w:rPr>
      </w:pPr>
      <w:r>
        <w:rPr>
          <w:rFonts w:ascii="Calibri" w:eastAsia="Calibri" w:hAnsi="Calibri"/>
          <w:b/>
          <w:color w:val="4472C4"/>
          <w:lang w:bidi="ar-SA"/>
        </w:rPr>
        <w:t xml:space="preserve">Appoint Budget Committee Members </w:t>
      </w:r>
    </w:p>
    <w:p w14:paraId="6C673879" w14:textId="4E383484" w:rsidR="007272AE" w:rsidRDefault="00633480" w:rsidP="00633480">
      <w:pPr>
        <w:numPr>
          <w:ilvl w:val="0"/>
          <w:numId w:val="3"/>
        </w:numPr>
        <w:spacing w:line="480" w:lineRule="auto"/>
        <w:contextualSpacing/>
        <w:rPr>
          <w:rFonts w:ascii="Calibri" w:eastAsia="Calibri" w:hAnsi="Calibri"/>
          <w:b/>
          <w:color w:val="4472C4"/>
          <w:lang w:bidi="ar-SA"/>
        </w:rPr>
      </w:pPr>
      <w:r>
        <w:rPr>
          <w:rFonts w:ascii="Calibri" w:eastAsia="Calibri" w:hAnsi="Calibri"/>
          <w:b/>
          <w:color w:val="4472C4"/>
          <w:lang w:bidi="ar-SA"/>
        </w:rPr>
        <w:t xml:space="preserve">Open Public Hearing- </w:t>
      </w:r>
      <w:r w:rsidR="0048425E" w:rsidRPr="00633480">
        <w:rPr>
          <w:rFonts w:ascii="Calibri" w:eastAsia="Calibri" w:hAnsi="Calibri"/>
          <w:b/>
          <w:color w:val="4472C4"/>
          <w:lang w:bidi="ar-SA"/>
        </w:rPr>
        <w:t xml:space="preserve">Budget </w:t>
      </w:r>
      <w:r w:rsidR="00E03386" w:rsidRPr="00633480">
        <w:rPr>
          <w:rFonts w:ascii="Calibri" w:eastAsia="Calibri" w:hAnsi="Calibri"/>
          <w:b/>
          <w:color w:val="4472C4"/>
          <w:lang w:bidi="ar-SA"/>
        </w:rPr>
        <w:t xml:space="preserve">message </w:t>
      </w:r>
      <w:r w:rsidR="0048425E" w:rsidRPr="00633480">
        <w:rPr>
          <w:rFonts w:ascii="Calibri" w:eastAsia="Calibri" w:hAnsi="Calibri"/>
          <w:b/>
          <w:color w:val="4472C4"/>
          <w:lang w:bidi="ar-SA"/>
        </w:rPr>
        <w:t>and Recommendations Presentation-</w:t>
      </w:r>
      <w:r w:rsidR="00CA34D0" w:rsidRPr="00633480">
        <w:rPr>
          <w:rFonts w:ascii="Calibri" w:eastAsia="Calibri" w:hAnsi="Calibri"/>
          <w:b/>
          <w:color w:val="4472C4"/>
          <w:lang w:bidi="ar-SA"/>
        </w:rPr>
        <w:t xml:space="preserve">Chief </w:t>
      </w:r>
      <w:r w:rsidR="00E101AD">
        <w:rPr>
          <w:rFonts w:ascii="Calibri" w:eastAsia="Calibri" w:hAnsi="Calibri"/>
          <w:b/>
          <w:color w:val="4472C4"/>
          <w:lang w:bidi="ar-SA"/>
        </w:rPr>
        <w:t>Blake</w:t>
      </w:r>
      <w:r w:rsidR="002B77E6">
        <w:rPr>
          <w:rFonts w:ascii="Calibri" w:eastAsia="Calibri" w:hAnsi="Calibri"/>
          <w:b/>
          <w:color w:val="4472C4"/>
          <w:lang w:bidi="ar-SA"/>
        </w:rPr>
        <w:t xml:space="preserve"> 5:45 PM </w:t>
      </w:r>
    </w:p>
    <w:p w14:paraId="737F0F25" w14:textId="0FE84A57" w:rsidR="00633480" w:rsidRPr="00633480" w:rsidRDefault="00633480" w:rsidP="00633480">
      <w:pPr>
        <w:numPr>
          <w:ilvl w:val="0"/>
          <w:numId w:val="3"/>
        </w:numPr>
        <w:spacing w:line="480" w:lineRule="auto"/>
        <w:contextualSpacing/>
        <w:rPr>
          <w:rFonts w:ascii="Calibri" w:eastAsia="Calibri" w:hAnsi="Calibri"/>
          <w:b/>
          <w:color w:val="4472C4"/>
          <w:lang w:bidi="ar-SA"/>
        </w:rPr>
      </w:pPr>
      <w:r>
        <w:rPr>
          <w:rFonts w:ascii="Calibri" w:eastAsia="Calibri" w:hAnsi="Calibri"/>
          <w:b/>
          <w:color w:val="4472C4"/>
          <w:lang w:bidi="ar-SA"/>
        </w:rPr>
        <w:t xml:space="preserve">Citizen Input- Comments section </w:t>
      </w:r>
      <w:r w:rsidR="00E101AD" w:rsidRPr="00E101AD">
        <w:rPr>
          <w:rFonts w:ascii="Calibri" w:eastAsia="Calibri" w:hAnsi="Calibri"/>
          <w:b/>
          <w:color w:val="4472C4"/>
          <w:u w:val="single"/>
          <w:lang w:bidi="ar-SA"/>
        </w:rPr>
        <w:t>5:45 PM</w:t>
      </w:r>
      <w:r w:rsidR="00E101AD">
        <w:rPr>
          <w:rFonts w:ascii="Calibri" w:eastAsia="Calibri" w:hAnsi="Calibri"/>
          <w:b/>
          <w:color w:val="4472C4"/>
          <w:lang w:bidi="ar-SA"/>
        </w:rPr>
        <w:t xml:space="preserve"> </w:t>
      </w:r>
    </w:p>
    <w:p w14:paraId="73FD4AF5" w14:textId="13DDFA11" w:rsidR="00633480" w:rsidRDefault="00633480" w:rsidP="00512D5B">
      <w:pPr>
        <w:numPr>
          <w:ilvl w:val="0"/>
          <w:numId w:val="3"/>
        </w:numPr>
        <w:spacing w:line="480" w:lineRule="auto"/>
        <w:contextualSpacing/>
        <w:rPr>
          <w:rFonts w:ascii="Calibri" w:eastAsia="Calibri" w:hAnsi="Calibri"/>
          <w:b/>
          <w:color w:val="4472C4"/>
          <w:lang w:bidi="ar-SA"/>
        </w:rPr>
      </w:pPr>
      <w:r>
        <w:rPr>
          <w:rFonts w:ascii="Calibri" w:eastAsia="Calibri" w:hAnsi="Calibri"/>
          <w:b/>
          <w:color w:val="4472C4"/>
          <w:lang w:bidi="ar-SA"/>
        </w:rPr>
        <w:t>Close Public Hearing- Jefferson County Fire &amp; EMS Budget</w:t>
      </w:r>
    </w:p>
    <w:p w14:paraId="1398F564" w14:textId="2EB75F32" w:rsidR="00BA566B" w:rsidRDefault="0048425E" w:rsidP="00512D5B">
      <w:pPr>
        <w:numPr>
          <w:ilvl w:val="0"/>
          <w:numId w:val="3"/>
        </w:numPr>
        <w:spacing w:line="480" w:lineRule="auto"/>
        <w:contextualSpacing/>
        <w:rPr>
          <w:rFonts w:ascii="Calibri" w:eastAsia="Calibri" w:hAnsi="Calibri"/>
          <w:b/>
          <w:color w:val="4472C4"/>
          <w:lang w:bidi="ar-SA"/>
        </w:rPr>
      </w:pPr>
      <w:r>
        <w:rPr>
          <w:rFonts w:ascii="Calibri" w:eastAsia="Calibri" w:hAnsi="Calibri"/>
          <w:b/>
          <w:color w:val="4472C4"/>
          <w:lang w:bidi="ar-SA"/>
        </w:rPr>
        <w:t>Budget Committee Review</w:t>
      </w:r>
      <w:r w:rsidR="00512D5B">
        <w:rPr>
          <w:rFonts w:ascii="Calibri" w:eastAsia="Calibri" w:hAnsi="Calibri"/>
          <w:b/>
          <w:color w:val="4472C4"/>
          <w:lang w:bidi="ar-SA"/>
        </w:rPr>
        <w:t xml:space="preserve"> and Approval of </w:t>
      </w:r>
      <w:r w:rsidR="002B77E6">
        <w:rPr>
          <w:rFonts w:ascii="Calibri" w:eastAsia="Calibri" w:hAnsi="Calibri"/>
          <w:b/>
          <w:color w:val="4472C4"/>
          <w:lang w:bidi="ar-SA"/>
        </w:rPr>
        <w:t xml:space="preserve">2025-2026 </w:t>
      </w:r>
      <w:r w:rsidR="00512D5B">
        <w:rPr>
          <w:rFonts w:ascii="Calibri" w:eastAsia="Calibri" w:hAnsi="Calibri"/>
          <w:b/>
          <w:color w:val="4472C4"/>
          <w:lang w:bidi="ar-SA"/>
        </w:rPr>
        <w:t>Budget-</w:t>
      </w:r>
    </w:p>
    <w:p w14:paraId="53CA3754" w14:textId="2D1E2EF8" w:rsidR="00BA566B" w:rsidRDefault="00512D5B" w:rsidP="00512D5B">
      <w:pPr>
        <w:numPr>
          <w:ilvl w:val="1"/>
          <w:numId w:val="3"/>
        </w:numPr>
        <w:spacing w:line="480" w:lineRule="auto"/>
        <w:ind w:left="2880"/>
        <w:contextualSpacing/>
        <w:rPr>
          <w:rFonts w:ascii="Calibri" w:eastAsia="Calibri" w:hAnsi="Calibri"/>
          <w:b/>
          <w:color w:val="4472C4"/>
          <w:lang w:bidi="ar-SA"/>
        </w:rPr>
      </w:pPr>
      <w:r w:rsidRPr="00BA566B">
        <w:rPr>
          <w:rFonts w:ascii="Calibri" w:eastAsia="Calibri" w:hAnsi="Calibri"/>
          <w:b/>
          <w:color w:val="4472C4"/>
          <w:lang w:bidi="ar-SA"/>
        </w:rPr>
        <w:t xml:space="preserve">Motion (Committee’s Motion to Approve taxes under the district’s permanent rate authority must state “$1.1847 per $1000 of </w:t>
      </w:r>
      <w:r w:rsidR="00B56ED8">
        <w:rPr>
          <w:rFonts w:ascii="Calibri" w:eastAsia="Calibri" w:hAnsi="Calibri"/>
          <w:b/>
          <w:color w:val="4472C4"/>
          <w:lang w:bidi="ar-SA"/>
        </w:rPr>
        <w:t xml:space="preserve">the </w:t>
      </w:r>
      <w:r w:rsidRPr="00BA566B">
        <w:rPr>
          <w:rFonts w:ascii="Calibri" w:eastAsia="Calibri" w:hAnsi="Calibri"/>
          <w:b/>
          <w:color w:val="4472C4"/>
          <w:lang w:bidi="ar-SA"/>
        </w:rPr>
        <w:t>assessed value of the district”</w:t>
      </w:r>
      <w:r w:rsidR="00BA566B">
        <w:rPr>
          <w:rFonts w:ascii="Calibri" w:eastAsia="Calibri" w:hAnsi="Calibri"/>
          <w:b/>
          <w:color w:val="4472C4"/>
          <w:lang w:bidi="ar-SA"/>
        </w:rPr>
        <w:t>)</w:t>
      </w:r>
    </w:p>
    <w:p w14:paraId="43A06728" w14:textId="77777777" w:rsidR="00BA566B" w:rsidRDefault="00512D5B" w:rsidP="00512D5B">
      <w:pPr>
        <w:numPr>
          <w:ilvl w:val="1"/>
          <w:numId w:val="3"/>
        </w:numPr>
        <w:spacing w:line="480" w:lineRule="auto"/>
        <w:ind w:left="2880"/>
        <w:contextualSpacing/>
        <w:rPr>
          <w:rFonts w:ascii="Calibri" w:eastAsia="Calibri" w:hAnsi="Calibri"/>
          <w:b/>
          <w:color w:val="4472C4"/>
          <w:lang w:bidi="ar-SA"/>
        </w:rPr>
      </w:pPr>
      <w:r w:rsidRPr="00BA566B">
        <w:rPr>
          <w:rFonts w:ascii="Calibri" w:eastAsia="Calibri" w:hAnsi="Calibri"/>
          <w:b/>
          <w:color w:val="4472C4"/>
          <w:lang w:bidi="ar-SA"/>
        </w:rPr>
        <w:t xml:space="preserve">Second </w:t>
      </w:r>
    </w:p>
    <w:p w14:paraId="67EF6380" w14:textId="7BA25354" w:rsidR="0048425E" w:rsidRPr="00BA566B" w:rsidRDefault="00512D5B" w:rsidP="00512D5B">
      <w:pPr>
        <w:numPr>
          <w:ilvl w:val="1"/>
          <w:numId w:val="3"/>
        </w:numPr>
        <w:spacing w:line="480" w:lineRule="auto"/>
        <w:ind w:left="2880"/>
        <w:contextualSpacing/>
        <w:rPr>
          <w:rFonts w:ascii="Calibri" w:eastAsia="Calibri" w:hAnsi="Calibri"/>
          <w:b/>
          <w:color w:val="4472C4"/>
          <w:lang w:bidi="ar-SA"/>
        </w:rPr>
      </w:pPr>
      <w:r w:rsidRPr="00BA566B">
        <w:rPr>
          <w:rFonts w:ascii="Calibri" w:eastAsia="Calibri" w:hAnsi="Calibri"/>
          <w:b/>
          <w:color w:val="4472C4"/>
          <w:lang w:bidi="ar-SA"/>
        </w:rPr>
        <w:t>Vote by committee members</w:t>
      </w:r>
    </w:p>
    <w:p w14:paraId="37C65F87" w14:textId="478694B5" w:rsidR="0048425E" w:rsidRPr="0048425E" w:rsidRDefault="0048425E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>Additional Comments or Announcements-</w:t>
      </w:r>
    </w:p>
    <w:p w14:paraId="0424B660" w14:textId="7F027230" w:rsidR="00183CE7" w:rsidRPr="00512D5B" w:rsidRDefault="0048425E" w:rsidP="00BA566B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 w:rsidRPr="00512D5B">
        <w:rPr>
          <w:rFonts w:ascii="Calibri" w:eastAsia="Calibri" w:hAnsi="Calibri"/>
          <w:b/>
          <w:color w:val="4472C4"/>
          <w:lang w:bidi="ar-SA"/>
        </w:rPr>
        <w:t>Adjourn Meeting</w:t>
      </w:r>
      <w:r w:rsidRPr="00512D5B">
        <w:rPr>
          <w:rFonts w:ascii="Calibri" w:eastAsia="Calibri" w:hAnsi="Calibri"/>
          <w:b/>
          <w:color w:val="4472C4"/>
          <w:lang w:bidi="ar-SA"/>
        </w:rPr>
        <w:tab/>
      </w:r>
    </w:p>
    <w:p w14:paraId="00FE334B" w14:textId="77777777" w:rsidR="002F795E" w:rsidRDefault="002F795E" w:rsidP="00710682">
      <w:pPr>
        <w:tabs>
          <w:tab w:val="left" w:pos="8805"/>
        </w:tabs>
        <w:spacing w:line="480" w:lineRule="auto"/>
        <w:rPr>
          <w:sz w:val="28"/>
          <w:szCs w:val="28"/>
        </w:rPr>
      </w:pPr>
    </w:p>
    <w:p w14:paraId="0F753002" w14:textId="07855C5E" w:rsidR="00183CE7" w:rsidRDefault="002F795E" w:rsidP="00710682">
      <w:pPr>
        <w:tabs>
          <w:tab w:val="left" w:pos="8805"/>
        </w:tabs>
        <w:spacing w:line="480" w:lineRule="auto"/>
      </w:pPr>
      <w:r w:rsidRPr="002F795E">
        <w:rPr>
          <w:color w:val="002060"/>
        </w:rPr>
        <w:t>Zoom Link:</w:t>
      </w:r>
      <w:r w:rsidR="00E101AD" w:rsidRPr="00E101AD">
        <w:t xml:space="preserve"> </w:t>
      </w:r>
    </w:p>
    <w:p w14:paraId="6E628C47" w14:textId="5C450B13" w:rsidR="002B77E6" w:rsidRPr="002F795E" w:rsidRDefault="002B77E6" w:rsidP="00710682">
      <w:pPr>
        <w:tabs>
          <w:tab w:val="left" w:pos="8805"/>
        </w:tabs>
        <w:spacing w:line="480" w:lineRule="auto"/>
        <w:rPr>
          <w:color w:val="002060"/>
        </w:rPr>
      </w:pPr>
      <w:hyperlink r:id="rId7" w:history="1">
        <w:r w:rsidRPr="00D073EC">
          <w:rPr>
            <w:rStyle w:val="Hyperlink"/>
          </w:rPr>
          <w:t>https://us02web.zoom.us/j/7234234010?pwd=ZWtuNyszWEhoRUxDRU1vZFhoMjI0Zz09&amp;omn=89624378048</w:t>
        </w:r>
      </w:hyperlink>
      <w:r>
        <w:rPr>
          <w:color w:val="002060"/>
        </w:rPr>
        <w:t xml:space="preserve"> </w:t>
      </w:r>
    </w:p>
    <w:sectPr w:rsidR="002B77E6" w:rsidRPr="002F795E" w:rsidSect="0006428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BF56C" w14:textId="77777777" w:rsidR="00DB6F4B" w:rsidRDefault="00DB6F4B" w:rsidP="00DB6F4B">
      <w:r>
        <w:separator/>
      </w:r>
    </w:p>
  </w:endnote>
  <w:endnote w:type="continuationSeparator" w:id="0">
    <w:p w14:paraId="0E79D9DD" w14:textId="77777777" w:rsidR="00DB6F4B" w:rsidRDefault="00DB6F4B" w:rsidP="00DB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BE698" w14:textId="2D271172" w:rsidR="00DB6F4B" w:rsidRDefault="00710682">
    <w:pPr>
      <w:pStyle w:val="Footer"/>
    </w:pPr>
    <w:r w:rsidRPr="00710682">
      <w:t>S:\Budget\Budget 2023-2024\Budget Committee docs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15322" w14:textId="77777777" w:rsidR="00DB6F4B" w:rsidRDefault="00DB6F4B" w:rsidP="00DB6F4B">
      <w:r>
        <w:separator/>
      </w:r>
    </w:p>
  </w:footnote>
  <w:footnote w:type="continuationSeparator" w:id="0">
    <w:p w14:paraId="0EB87A35" w14:textId="77777777" w:rsidR="00DB6F4B" w:rsidRDefault="00DB6F4B" w:rsidP="00DB6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77B5C"/>
    <w:multiLevelType w:val="hybridMultilevel"/>
    <w:tmpl w:val="ABEAE4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9752858"/>
    <w:multiLevelType w:val="hybridMultilevel"/>
    <w:tmpl w:val="C85E38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52C33BB"/>
    <w:multiLevelType w:val="hybridMultilevel"/>
    <w:tmpl w:val="DBBE9AB0"/>
    <w:lvl w:ilvl="0" w:tplc="3900FD24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77116AE"/>
    <w:multiLevelType w:val="hybridMultilevel"/>
    <w:tmpl w:val="14BE010E"/>
    <w:lvl w:ilvl="0" w:tplc="ECB43EDE">
      <w:start w:val="1"/>
      <w:numFmt w:val="upperRoman"/>
      <w:lvlText w:val="%1."/>
      <w:lvlJc w:val="left"/>
      <w:pPr>
        <w:ind w:left="1500" w:hanging="720"/>
      </w:pPr>
      <w:rPr>
        <w:rFonts w:hint="default"/>
        <w:color w:val="1F497D" w:themeColor="text2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B6307F2"/>
    <w:multiLevelType w:val="hybridMultilevel"/>
    <w:tmpl w:val="7430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84B1C"/>
    <w:multiLevelType w:val="hybridMultilevel"/>
    <w:tmpl w:val="834A3B16"/>
    <w:lvl w:ilvl="0" w:tplc="926A92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0745836">
    <w:abstractNumId w:val="4"/>
  </w:num>
  <w:num w:numId="2" w16cid:durableId="488059584">
    <w:abstractNumId w:val="1"/>
  </w:num>
  <w:num w:numId="3" w16cid:durableId="35783299">
    <w:abstractNumId w:val="2"/>
  </w:num>
  <w:num w:numId="4" w16cid:durableId="1573350946">
    <w:abstractNumId w:val="0"/>
  </w:num>
  <w:num w:numId="5" w16cid:durableId="1239709523">
    <w:abstractNumId w:val="3"/>
  </w:num>
  <w:num w:numId="6" w16cid:durableId="89784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D41"/>
    <w:rsid w:val="00021E16"/>
    <w:rsid w:val="00064283"/>
    <w:rsid w:val="000A754F"/>
    <w:rsid w:val="001033AC"/>
    <w:rsid w:val="00166EE1"/>
    <w:rsid w:val="00183CE7"/>
    <w:rsid w:val="001D6F8E"/>
    <w:rsid w:val="00290988"/>
    <w:rsid w:val="002B77E6"/>
    <w:rsid w:val="002F795E"/>
    <w:rsid w:val="00300B03"/>
    <w:rsid w:val="003129AD"/>
    <w:rsid w:val="00357560"/>
    <w:rsid w:val="003A6F79"/>
    <w:rsid w:val="00444189"/>
    <w:rsid w:val="0048425E"/>
    <w:rsid w:val="00491259"/>
    <w:rsid w:val="004E0A37"/>
    <w:rsid w:val="00512D5B"/>
    <w:rsid w:val="005E5A98"/>
    <w:rsid w:val="00633480"/>
    <w:rsid w:val="006763BD"/>
    <w:rsid w:val="006948DE"/>
    <w:rsid w:val="006D09E2"/>
    <w:rsid w:val="00710682"/>
    <w:rsid w:val="007126F3"/>
    <w:rsid w:val="007272AE"/>
    <w:rsid w:val="00773680"/>
    <w:rsid w:val="00793909"/>
    <w:rsid w:val="008248A3"/>
    <w:rsid w:val="00851D41"/>
    <w:rsid w:val="00875818"/>
    <w:rsid w:val="008A59C9"/>
    <w:rsid w:val="009367FD"/>
    <w:rsid w:val="00986FC2"/>
    <w:rsid w:val="009B0E00"/>
    <w:rsid w:val="00A32F6E"/>
    <w:rsid w:val="00A7137F"/>
    <w:rsid w:val="00A839BC"/>
    <w:rsid w:val="00A83E9A"/>
    <w:rsid w:val="00AD4662"/>
    <w:rsid w:val="00B30DC8"/>
    <w:rsid w:val="00B56ED8"/>
    <w:rsid w:val="00B870D0"/>
    <w:rsid w:val="00BA01E1"/>
    <w:rsid w:val="00BA566B"/>
    <w:rsid w:val="00BB341B"/>
    <w:rsid w:val="00C4174D"/>
    <w:rsid w:val="00C72F08"/>
    <w:rsid w:val="00CA34D0"/>
    <w:rsid w:val="00CD4580"/>
    <w:rsid w:val="00CF1F03"/>
    <w:rsid w:val="00D02FEC"/>
    <w:rsid w:val="00D36264"/>
    <w:rsid w:val="00DB6F4B"/>
    <w:rsid w:val="00DC70CE"/>
    <w:rsid w:val="00DE6B63"/>
    <w:rsid w:val="00E03386"/>
    <w:rsid w:val="00E101AD"/>
    <w:rsid w:val="00E36764"/>
    <w:rsid w:val="00E53F80"/>
    <w:rsid w:val="00EA062B"/>
    <w:rsid w:val="00EA2DEC"/>
    <w:rsid w:val="00EC65D0"/>
    <w:rsid w:val="00F1762E"/>
    <w:rsid w:val="00F22B51"/>
    <w:rsid w:val="00F26347"/>
    <w:rsid w:val="00FD143E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05BC0"/>
  <w15:docId w15:val="{A94DB2C8-FBE6-4A13-93DF-7CF01B97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DE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D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D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DE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DE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DE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DE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DEC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DEC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DE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D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D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D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DE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DE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DE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DE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DE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DEC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EA2D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A2DE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DE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A2DE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A2DEC"/>
    <w:rPr>
      <w:b/>
      <w:bCs/>
    </w:rPr>
  </w:style>
  <w:style w:type="character" w:styleId="Emphasis">
    <w:name w:val="Emphasis"/>
    <w:basedOn w:val="DefaultParagraphFont"/>
    <w:uiPriority w:val="20"/>
    <w:qFormat/>
    <w:rsid w:val="00EA2DE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A2DEC"/>
    <w:rPr>
      <w:szCs w:val="32"/>
    </w:rPr>
  </w:style>
  <w:style w:type="paragraph" w:styleId="ListParagraph">
    <w:name w:val="List Paragraph"/>
    <w:basedOn w:val="Normal"/>
    <w:uiPriority w:val="34"/>
    <w:qFormat/>
    <w:rsid w:val="00EA2DE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A2DE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A2DE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DE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DEC"/>
    <w:rPr>
      <w:b/>
      <w:i/>
      <w:sz w:val="24"/>
    </w:rPr>
  </w:style>
  <w:style w:type="character" w:styleId="SubtleEmphasis">
    <w:name w:val="Subtle Emphasis"/>
    <w:uiPriority w:val="19"/>
    <w:qFormat/>
    <w:rsid w:val="00EA2DE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A2DE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A2DE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A2DE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A2DE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2DE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2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6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F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F4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0B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7234234010?pwd=ZWtuNyszWEhoRUxDRU1vZFhoMjI0Zz09&amp;omn=896243780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casey</dc:creator>
  <cp:lastModifiedBy>leeann patton</cp:lastModifiedBy>
  <cp:revision>3</cp:revision>
  <cp:lastPrinted>2023-05-24T20:08:00Z</cp:lastPrinted>
  <dcterms:created xsi:type="dcterms:W3CDTF">2025-03-18T16:45:00Z</dcterms:created>
  <dcterms:modified xsi:type="dcterms:W3CDTF">2025-03-18T16:50:00Z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8c5e169182988f9f4a360743448f00f2140058118a500b6a2cd8ae3957fb42ad</vt:lpwstr>
  </property>
</Properties>
</file>